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9" w:rsidRPr="00BD50CC" w:rsidRDefault="00BD50CC" w:rsidP="00C57CED">
      <w:pPr>
        <w:jc w:val="center"/>
        <w:rPr>
          <w:rFonts w:ascii="Avenir Black Oblique" w:hAnsi="Avenir Black Oblique"/>
          <w:b/>
          <w:sz w:val="32"/>
          <w:szCs w:val="32"/>
        </w:rPr>
      </w:pPr>
      <w:r w:rsidRPr="00BD50CC">
        <w:rPr>
          <w:rFonts w:ascii="Avenir Black Oblique" w:hAnsi="Avenir Black Oblique"/>
          <w:b/>
          <w:sz w:val="32"/>
          <w:szCs w:val="32"/>
        </w:rPr>
        <w:t>Save the Last Word for Me</w:t>
      </w:r>
    </w:p>
    <w:tbl>
      <w:tblPr>
        <w:tblpPr w:leftFromText="180" w:rightFromText="180" w:vertAnchor="text" w:horzAnchor="page" w:tblpX="1261" w:tblpY="96"/>
        <w:tblW w:w="100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16"/>
      </w:tblGrid>
      <w:tr w:rsidR="00BD50CC" w:rsidTr="00BD50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16" w:type="dxa"/>
          </w:tcPr>
          <w:p w:rsidR="00BD50CC" w:rsidRPr="00BD50CC" w:rsidRDefault="00C57CED" w:rsidP="00BD50CC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Adapted from a process developed by</w:t>
            </w:r>
            <w:r w:rsidR="00BD50CC" w:rsidRPr="00BD50CC">
              <w:rPr>
                <w:rFonts w:ascii="Avenir Book" w:hAnsi="Avenir Book"/>
                <w:sz w:val="20"/>
                <w:szCs w:val="20"/>
              </w:rPr>
              <w:t xml:space="preserve"> Patricia </w:t>
            </w:r>
            <w:proofErr w:type="spellStart"/>
            <w:r w:rsidR="00BD50CC" w:rsidRPr="00BD50CC">
              <w:rPr>
                <w:rFonts w:ascii="Avenir Book" w:hAnsi="Avenir Book"/>
                <w:sz w:val="20"/>
                <w:szCs w:val="20"/>
              </w:rPr>
              <w:t>Avernette</w:t>
            </w:r>
            <w:proofErr w:type="spellEnd"/>
          </w:p>
          <w:p w:rsidR="00BD50CC" w:rsidRDefault="00BD50CC" w:rsidP="00BD50CC">
            <w:pPr>
              <w:jc w:val="center"/>
              <w:rPr>
                <w:rFonts w:ascii="Avenir Black Oblique" w:hAnsi="Avenir Black Oblique"/>
                <w:sz w:val="20"/>
                <w:szCs w:val="20"/>
              </w:rPr>
            </w:pPr>
          </w:p>
          <w:p w:rsidR="00BD50CC" w:rsidRPr="00BD50CC" w:rsidRDefault="00BD50CC" w:rsidP="00BD50CC">
            <w:pPr>
              <w:rPr>
                <w:rFonts w:ascii="Avenir Black Oblique" w:hAnsi="Avenir Black Oblique"/>
                <w:b/>
              </w:rPr>
            </w:pPr>
            <w:r w:rsidRPr="00BD50CC">
              <w:rPr>
                <w:rFonts w:ascii="Avenir Black Oblique" w:hAnsi="Avenir Black Oblique"/>
                <w:b/>
              </w:rPr>
              <w:t xml:space="preserve">Purpose: </w:t>
            </w:r>
          </w:p>
          <w:p w:rsidR="00BD50CC" w:rsidRPr="00BD50CC" w:rsidRDefault="00BD50CC" w:rsidP="00BD50CC">
            <w:pPr>
              <w:rPr>
                <w:rFonts w:ascii="Avenir Oblique" w:hAnsi="Avenir Oblique"/>
              </w:rPr>
            </w:pPr>
            <w:r w:rsidRPr="00BD50CC">
              <w:rPr>
                <w:rFonts w:ascii="Avenir Oblique" w:hAnsi="Avenir Oblique"/>
              </w:rPr>
              <w:t>To clarify and deepen our thinking about articles we read.</w:t>
            </w:r>
          </w:p>
          <w:p w:rsidR="00BD50CC" w:rsidRPr="00C57CED" w:rsidRDefault="00BD50CC" w:rsidP="00BD50CC">
            <w:pPr>
              <w:rPr>
                <w:rFonts w:ascii="Avenir Black Oblique" w:hAnsi="Avenir Black Oblique"/>
                <w:sz w:val="16"/>
                <w:szCs w:val="16"/>
              </w:rPr>
            </w:pPr>
          </w:p>
          <w:p w:rsidR="00BD50CC" w:rsidRDefault="00BD50CC" w:rsidP="00BD50CC">
            <w:pPr>
              <w:rPr>
                <w:rFonts w:ascii="Avenir Black Oblique" w:hAnsi="Avenir Black Oblique"/>
                <w:b/>
              </w:rPr>
            </w:pPr>
            <w:r>
              <w:rPr>
                <w:rFonts w:ascii="Avenir Black Oblique" w:hAnsi="Avenir Black Oblique"/>
                <w:b/>
              </w:rPr>
              <w:t xml:space="preserve">Process &amp; Roles: </w:t>
            </w:r>
          </w:p>
          <w:p w:rsidR="00BD50CC" w:rsidRPr="00BD50CC" w:rsidRDefault="00BD50CC" w:rsidP="00BD50CC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</w:rPr>
            </w:pPr>
            <w:r w:rsidRPr="00BD50CC">
              <w:rPr>
                <w:rFonts w:ascii="Avenir Oblique" w:hAnsi="Avenir Oblique"/>
              </w:rPr>
              <w:t>All participants share the responsibility of timekeeping and facilitation to ensure everyone is able to fully participate.</w:t>
            </w:r>
          </w:p>
          <w:p w:rsidR="00BD50CC" w:rsidRPr="00BD50CC" w:rsidRDefault="00BD50CC" w:rsidP="00BD50CC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</w:rPr>
            </w:pPr>
            <w:r w:rsidRPr="00BD50CC">
              <w:rPr>
                <w:rFonts w:ascii="Avenir Oblique" w:hAnsi="Avenir Oblique"/>
              </w:rPr>
              <w:t>The process is designed to build on each other’s thinking, and not to enter into dialogue.</w:t>
            </w:r>
          </w:p>
          <w:p w:rsidR="00BD50CC" w:rsidRPr="00BD50CC" w:rsidRDefault="00BD50CC" w:rsidP="00BD50CC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</w:rPr>
            </w:pPr>
            <w:r w:rsidRPr="00BD50CC">
              <w:rPr>
                <w:rFonts w:ascii="Avenir Oblique" w:hAnsi="Avenir Oblique"/>
              </w:rPr>
              <w:t>Participants may decide to have an open dialogue about the article at the end of 30 minutes.</w:t>
            </w:r>
          </w:p>
          <w:p w:rsidR="00BD50CC" w:rsidRDefault="00BD50CC" w:rsidP="00BD50CC">
            <w:pPr>
              <w:pStyle w:val="ListParagraph"/>
              <w:numPr>
                <w:ilvl w:val="0"/>
                <w:numId w:val="1"/>
              </w:numPr>
              <w:rPr>
                <w:rFonts w:ascii="Avenir Oblique" w:hAnsi="Avenir Oblique"/>
              </w:rPr>
            </w:pPr>
            <w:r w:rsidRPr="00BD50CC">
              <w:rPr>
                <w:rFonts w:ascii="Avenir Oblique" w:hAnsi="Avenir Oblique"/>
              </w:rPr>
              <w:t>Timing is important; each round should last approximately 7 minutes.</w:t>
            </w:r>
          </w:p>
          <w:p w:rsidR="00BD50CC" w:rsidRPr="00C57CED" w:rsidRDefault="00BD50CC" w:rsidP="00BD50CC">
            <w:pPr>
              <w:rPr>
                <w:rFonts w:ascii="Avenir Oblique" w:hAnsi="Avenir Oblique"/>
                <w:sz w:val="16"/>
                <w:szCs w:val="16"/>
              </w:rPr>
            </w:pPr>
          </w:p>
          <w:p w:rsidR="00BD50CC" w:rsidRDefault="00BD50CC" w:rsidP="00BD50CC">
            <w:pPr>
              <w:rPr>
                <w:rFonts w:ascii="Avenir Black Oblique" w:hAnsi="Avenir Black Oblique"/>
                <w:b/>
              </w:rPr>
            </w:pPr>
            <w:r w:rsidRPr="00BD50CC">
              <w:rPr>
                <w:rFonts w:ascii="Avenir Black Oblique" w:hAnsi="Avenir Black Oblique"/>
                <w:b/>
              </w:rPr>
              <w:t>The Protocol:</w:t>
            </w:r>
          </w:p>
          <w:p w:rsidR="00BD50CC" w:rsidRPr="00BD50CC" w:rsidRDefault="00BD50CC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Create participant groups of 4.</w:t>
            </w:r>
          </w:p>
          <w:p w:rsidR="00BD50CC" w:rsidRDefault="00BD50CC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Each participant silently identifies what s/he consid</w:t>
            </w:r>
            <w:r w:rsidR="003D1878">
              <w:rPr>
                <w:rFonts w:ascii="Avenir Oblique" w:hAnsi="Avenir Oblique"/>
              </w:rPr>
              <w:t xml:space="preserve">ers to be (for him or her) the </w:t>
            </w:r>
            <w:r>
              <w:rPr>
                <w:rFonts w:ascii="Avenir Oblique" w:hAnsi="Avenir Oblique"/>
              </w:rPr>
              <w:t>most significant</w:t>
            </w:r>
            <w:r w:rsidR="006048D5">
              <w:rPr>
                <w:rFonts w:ascii="Avenir Oblique" w:hAnsi="Avenir Oblique"/>
              </w:rPr>
              <w:t xml:space="preserve"> idea addressed in the article.</w:t>
            </w:r>
          </w:p>
          <w:p w:rsidR="006048D5" w:rsidRDefault="003D1878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When the group is ready, a volunteer offers to be first, identifies for the group the part of the article that s/he found most significant, allows the group to read the passage and then reads the passage aloud to the group.  The person (the presenter of the passage) says nothing about why s/he chose that particular passage.</w:t>
            </w:r>
          </w:p>
          <w:p w:rsidR="003D1878" w:rsidRDefault="003D1878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 xml:space="preserve">Each participant is then given 1 minute to verbally reflect and respond to the passage.  Comments may include things such as: “this passage makes me think </w:t>
            </w:r>
            <w:proofErr w:type="gramStart"/>
            <w:r>
              <w:rPr>
                <w:rFonts w:ascii="Avenir Oblique" w:hAnsi="Avenir Oblique"/>
              </w:rPr>
              <w:t>about…,</w:t>
            </w:r>
            <w:proofErr w:type="gramEnd"/>
            <w:r>
              <w:rPr>
                <w:rFonts w:ascii="Avenir Oblique" w:hAnsi="Avenir Oblique"/>
              </w:rPr>
              <w:t xml:space="preserve"> this passage raises these questions in my mind…, this passage seems important to me because…, this passage is relevant to me because….</w:t>
            </w:r>
          </w:p>
          <w:p w:rsidR="003D1878" w:rsidRDefault="003D1878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After the 3 parti</w:t>
            </w:r>
            <w:r w:rsidR="00C57CED">
              <w:rPr>
                <w:rFonts w:ascii="Avenir Oblique" w:hAnsi="Avenir Oblique"/>
              </w:rPr>
              <w:t>cipants have been given their 1-</w:t>
            </w:r>
            <w:r>
              <w:rPr>
                <w:rFonts w:ascii="Avenir Oblique" w:hAnsi="Avenir Oblique"/>
              </w:rPr>
              <w:t>minute opportunity to reflect and respond the “presenter” of the passage is given 3 minutes to state why s/he chose that</w:t>
            </w:r>
            <w:r w:rsidR="00C57CED">
              <w:rPr>
                <w:rFonts w:ascii="Avenir Oblique" w:hAnsi="Avenir Oblique"/>
              </w:rPr>
              <w:t xml:space="preserve"> part of the article and also build upon what s/he heard from his/her colleagues.</w:t>
            </w:r>
          </w:p>
          <w:p w:rsidR="00C57CED" w:rsidRDefault="00C57CED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The same protocol is followed so each member of the four-person team is allowed one opportunity to be a “presenter” of his or her passage and to have the “Last Word”.</w:t>
            </w:r>
          </w:p>
          <w:p w:rsidR="00C57CED" w:rsidRDefault="00C57CED" w:rsidP="00C57CE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Optional open dialogue may occur after the protocol has been completed.</w:t>
            </w:r>
          </w:p>
          <w:p w:rsidR="00BD50CC" w:rsidRPr="00C57CED" w:rsidRDefault="00C57CED" w:rsidP="00BD50CC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venir Oblique" w:hAnsi="Avenir Oblique"/>
              </w:rPr>
            </w:pPr>
            <w:r>
              <w:rPr>
                <w:rFonts w:ascii="Avenir Oblique" w:hAnsi="Avenir Oblique"/>
              </w:rPr>
              <w:t>Debrief with a large group to explore how the ideas/concepts in the article could support further growth and development of the group.</w:t>
            </w:r>
          </w:p>
          <w:p w:rsidR="00BD50CC" w:rsidRPr="00BD50CC" w:rsidRDefault="00BD50CC" w:rsidP="00BD50CC">
            <w:pPr>
              <w:rPr>
                <w:rFonts w:ascii="Avenir Black Oblique" w:hAnsi="Avenir Black Oblique"/>
              </w:rPr>
            </w:pPr>
            <w:bookmarkStart w:id="0" w:name="_GoBack"/>
            <w:bookmarkEnd w:id="0"/>
          </w:p>
        </w:tc>
      </w:tr>
    </w:tbl>
    <w:p w:rsidR="00BD50CC" w:rsidRPr="00BD50CC" w:rsidRDefault="00BD50CC" w:rsidP="00BD50CC">
      <w:pPr>
        <w:jc w:val="center"/>
        <w:rPr>
          <w:rFonts w:ascii="Avenir Black Oblique" w:hAnsi="Avenir Black Oblique"/>
          <w:sz w:val="32"/>
          <w:szCs w:val="32"/>
        </w:rPr>
      </w:pPr>
    </w:p>
    <w:sectPr w:rsidR="00BD50CC" w:rsidRPr="00BD50CC" w:rsidSect="00C57CE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4F7"/>
    <w:multiLevelType w:val="hybridMultilevel"/>
    <w:tmpl w:val="51F4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809"/>
    <w:multiLevelType w:val="hybridMultilevel"/>
    <w:tmpl w:val="957E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5A84"/>
    <w:multiLevelType w:val="hybridMultilevel"/>
    <w:tmpl w:val="9E10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5240"/>
    <w:multiLevelType w:val="hybridMultilevel"/>
    <w:tmpl w:val="5E0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D1D20"/>
    <w:multiLevelType w:val="multilevel"/>
    <w:tmpl w:val="51F49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CC"/>
    <w:rsid w:val="001B027F"/>
    <w:rsid w:val="003D1878"/>
    <w:rsid w:val="004C0889"/>
    <w:rsid w:val="006048D5"/>
    <w:rsid w:val="0068126D"/>
    <w:rsid w:val="006F20AB"/>
    <w:rsid w:val="00BD50CC"/>
    <w:rsid w:val="00C57CED"/>
    <w:rsid w:val="00D664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E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</Words>
  <Characters>1682</Characters>
  <Application>Microsoft Macintosh Word</Application>
  <DocSecurity>0</DocSecurity>
  <Lines>14</Lines>
  <Paragraphs>3</Paragraphs>
  <ScaleCrop>false</ScaleCrop>
  <Company>WolfPath Enterprises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Beth A Steenwyk</cp:lastModifiedBy>
  <cp:revision>1</cp:revision>
  <dcterms:created xsi:type="dcterms:W3CDTF">2014-04-04T12:58:00Z</dcterms:created>
  <dcterms:modified xsi:type="dcterms:W3CDTF">2014-04-04T14:41:00Z</dcterms:modified>
</cp:coreProperties>
</file>